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9B8" w:rsidRDefault="00FE79B8" w:rsidP="00FE79B8">
      <w:pPr>
        <w:bidi/>
        <w:jc w:val="both"/>
        <w:rPr>
          <w:color w:val="000000"/>
          <w:lang w:val="fr-FR"/>
        </w:rPr>
      </w:pPr>
      <w:r>
        <w:rPr>
          <w:rFonts w:hint="cs"/>
          <w:b/>
          <w:bCs/>
          <w:color w:val="000000"/>
          <w:sz w:val="28"/>
          <w:szCs w:val="28"/>
          <w:rtl/>
          <w:lang w:val="en-GB"/>
        </w:rPr>
        <w:t>محمد أبو  الغيط</w:t>
      </w:r>
      <w:r>
        <w:rPr>
          <w:rFonts w:hint="cs"/>
          <w:i/>
          <w:iCs/>
          <w:color w:val="000000"/>
          <w:sz w:val="28"/>
          <w:szCs w:val="28"/>
          <w:rtl/>
          <w:lang w:val="en-GB"/>
        </w:rPr>
        <w:t> (مصر – مواليد 1988) </w:t>
      </w:r>
      <w:r>
        <w:rPr>
          <w:rFonts w:hint="cs"/>
          <w:color w:val="000000"/>
          <w:sz w:val="28"/>
          <w:szCs w:val="28"/>
          <w:rtl/>
          <w:lang w:val="en-GB"/>
        </w:rPr>
        <w:t>صحافي في موقع جريدة "الشروق" المصرية منذ تشرين الأول/أكتوبر 2013، له عدد من المقالات المنشورة في "الشروق" و"المصري اليوم". عمل كمعدّ في قناة "أون تي.في." في آذار/مارس 2013. هو عضو هيئة تحرير مجلة "وصلة" الصادرة عن الشبكة العربية لحقوق الإنسان. مدوّن (</w:t>
      </w:r>
      <w:hyperlink r:id="rId4" w:history="1">
        <w:r>
          <w:rPr>
            <w:rStyle w:val="Hyperlink"/>
            <w:rFonts w:hint="cs"/>
            <w:color w:val="800080"/>
            <w:sz w:val="28"/>
            <w:szCs w:val="28"/>
            <w:lang w:val="fr-FR"/>
          </w:rPr>
          <w:t>http://gedarea.blogpost.com</w:t>
        </w:r>
      </w:hyperlink>
      <w:r>
        <w:rPr>
          <w:rFonts w:hint="cs"/>
          <w:color w:val="000000"/>
          <w:sz w:val="28"/>
          <w:szCs w:val="28"/>
          <w:rtl/>
          <w:lang w:val="en-GB"/>
        </w:rPr>
        <w:t>) وكاتب قصص قصيرة. شارك في كتاب "يوميات ثورة الغضب" الصادر  عن دار الحياة للنشر في نيسان/أبريل 2012. حائز على بكالوريوس في الطب والجراحة من جامعة أسيوط، حيث كان أميناً للجنة الثقافية في اتحاد الطلاب وعضواً في نادي الأدب.</w:t>
      </w:r>
    </w:p>
    <w:p w:rsidR="007E48E4" w:rsidRDefault="007E48E4">
      <w:bookmarkStart w:id="0" w:name="_GoBack"/>
      <w:bookmarkEnd w:id="0"/>
    </w:p>
    <w:sectPr w:rsidR="007E48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9B8"/>
    <w:rsid w:val="007E48E4"/>
    <w:rsid w:val="00FE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43301A-230A-445F-B05C-96CDB9BF6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79B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E79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86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edarea.blogpos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 P. Abou Zeid</dc:creator>
  <cp:keywords/>
  <dc:description/>
  <cp:lastModifiedBy>Rami P. Abou Zeid</cp:lastModifiedBy>
  <cp:revision>1</cp:revision>
  <dcterms:created xsi:type="dcterms:W3CDTF">2014-06-05T07:42:00Z</dcterms:created>
  <dcterms:modified xsi:type="dcterms:W3CDTF">2014-06-05T07:42:00Z</dcterms:modified>
</cp:coreProperties>
</file>